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CD8A" w14:textId="77777777" w:rsidR="0092744C" w:rsidRPr="00143E6A" w:rsidRDefault="0092744C" w:rsidP="0092744C">
      <w:pPr>
        <w:jc w:val="center"/>
        <w:rPr>
          <w:rFonts w:ascii="Calibri" w:hAnsi="Calibri" w:cs="Calibri"/>
        </w:rPr>
      </w:pPr>
      <w:r w:rsidRPr="00143E6A">
        <w:rPr>
          <w:rFonts w:ascii="Calibri" w:hAnsi="Calibri" w:cs="Calibri"/>
          <w:b/>
          <w:bCs/>
          <w:sz w:val="32"/>
          <w:szCs w:val="32"/>
        </w:rPr>
        <w:t>REKRUTACJA 2022/2023</w:t>
      </w:r>
    </w:p>
    <w:p w14:paraId="28FBFFDA" w14:textId="77777777" w:rsidR="00F92B73" w:rsidRPr="00143E6A" w:rsidRDefault="0092744C" w:rsidP="0092744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43E6A">
        <w:rPr>
          <w:rFonts w:ascii="Calibri" w:hAnsi="Calibri" w:cs="Calibri"/>
          <w:b/>
          <w:bCs/>
          <w:sz w:val="32"/>
          <w:szCs w:val="32"/>
        </w:rPr>
        <w:t xml:space="preserve">Szkoła Podstawowa nr 3 </w:t>
      </w:r>
    </w:p>
    <w:p w14:paraId="66930411" w14:textId="77777777" w:rsidR="0092744C" w:rsidRPr="00143E6A" w:rsidRDefault="0092744C" w:rsidP="0092744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43E6A">
        <w:rPr>
          <w:rFonts w:ascii="Calibri" w:hAnsi="Calibri" w:cs="Calibri"/>
          <w:b/>
          <w:bCs/>
          <w:sz w:val="32"/>
          <w:szCs w:val="32"/>
        </w:rPr>
        <w:t>im. Orła Białego</w:t>
      </w:r>
      <w:r w:rsidR="00F92B73" w:rsidRPr="00143E6A">
        <w:rPr>
          <w:rFonts w:ascii="Calibri" w:hAnsi="Calibri" w:cs="Calibri"/>
          <w:b/>
          <w:bCs/>
          <w:sz w:val="32"/>
          <w:szCs w:val="32"/>
        </w:rPr>
        <w:t xml:space="preserve"> w Biskupcu</w:t>
      </w:r>
    </w:p>
    <w:p w14:paraId="310FF105" w14:textId="77777777" w:rsidR="0092744C" w:rsidRPr="00143E6A" w:rsidRDefault="0092744C" w:rsidP="0092744C">
      <w:pPr>
        <w:jc w:val="center"/>
        <w:rPr>
          <w:rFonts w:ascii="Calibri" w:hAnsi="Calibri" w:cs="Calibri"/>
        </w:rPr>
      </w:pPr>
    </w:p>
    <w:p w14:paraId="4B9E156C" w14:textId="77777777" w:rsidR="0092744C" w:rsidRPr="00143E6A" w:rsidRDefault="0092744C" w:rsidP="0092744C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43E6A">
        <w:rPr>
          <w:rFonts w:ascii="Calibri" w:hAnsi="Calibri" w:cs="Calibri"/>
          <w:b/>
          <w:color w:val="000000"/>
        </w:rPr>
        <w:t xml:space="preserve">W postępowaniu rekrutacyjnym i postępowaniu uzupełniającym na rok szkolny 2022/2023 do </w:t>
      </w:r>
      <w:proofErr w:type="gramStart"/>
      <w:r w:rsidRPr="00143E6A">
        <w:rPr>
          <w:rFonts w:ascii="Calibri" w:hAnsi="Calibri" w:cs="Calibri"/>
          <w:b/>
          <w:color w:val="000000"/>
        </w:rPr>
        <w:t>publicznych  szkół</w:t>
      </w:r>
      <w:proofErr w:type="gramEnd"/>
      <w:r w:rsidRPr="00143E6A">
        <w:rPr>
          <w:rFonts w:ascii="Calibri" w:hAnsi="Calibri" w:cs="Calibri"/>
          <w:b/>
          <w:color w:val="000000"/>
        </w:rPr>
        <w:t xml:space="preserve"> podstawowych określa się następujące terminy</w:t>
      </w:r>
      <w:r w:rsidRPr="00143E6A">
        <w:rPr>
          <w:rFonts w:ascii="Calibri" w:hAnsi="Calibri" w:cs="Calibri"/>
          <w:color w:val="000000"/>
        </w:rPr>
        <w:t>:</w:t>
      </w:r>
    </w:p>
    <w:p w14:paraId="0AA8AA74" w14:textId="77777777" w:rsidR="0092744C" w:rsidRPr="00143E6A" w:rsidRDefault="0092744C" w:rsidP="0092744C">
      <w:pPr>
        <w:pStyle w:val="NormalnyWeb"/>
        <w:spacing w:before="238"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eastAsia="Times New Roman" w:hAnsi="Calibri" w:cs="Calibri"/>
          <w:sz w:val="28"/>
          <w:szCs w:val="28"/>
        </w:rPr>
        <w:t xml:space="preserve"> </w:t>
      </w:r>
      <w:r w:rsidRPr="00143E6A">
        <w:rPr>
          <w:rFonts w:ascii="Calibri" w:hAnsi="Calibri" w:cs="Calibri"/>
          <w:color w:val="000000"/>
        </w:rPr>
        <w:t xml:space="preserve">1. Składanie wniosków o przyjęcie do szkół podstawowych wraz z dokumentami potwierdzającymi spełnienie przez kandydata warunków lub kryteriów rekrutacyjnych - w postępowaniu rekrutacyjnym od dnia </w:t>
      </w:r>
      <w:r w:rsidRPr="00143E6A">
        <w:rPr>
          <w:rFonts w:ascii="Calibri" w:hAnsi="Calibri" w:cs="Calibri"/>
          <w:b/>
          <w:bCs/>
          <w:color w:val="000000"/>
        </w:rPr>
        <w:t>01.03.2022r. do dnia 31.03.2022r.</w:t>
      </w:r>
      <w:r w:rsidRPr="00143E6A">
        <w:rPr>
          <w:rFonts w:ascii="Calibri" w:hAnsi="Calibri" w:cs="Calibri"/>
          <w:color w:val="000000"/>
        </w:rPr>
        <w:t xml:space="preserve"> oraz w postępowaniu uzupełniającym od dnia </w:t>
      </w:r>
      <w:r w:rsidRPr="00143E6A">
        <w:rPr>
          <w:rFonts w:ascii="Calibri" w:hAnsi="Calibri" w:cs="Calibri"/>
          <w:b/>
          <w:bCs/>
          <w:color w:val="000000"/>
        </w:rPr>
        <w:t>01.08.2022r. do dnia 19.08.2022r.</w:t>
      </w:r>
      <w:r w:rsidRPr="00143E6A">
        <w:rPr>
          <w:rFonts w:ascii="Calibri" w:hAnsi="Calibri" w:cs="Calibri"/>
          <w:color w:val="000000"/>
        </w:rPr>
        <w:t xml:space="preserve"> </w:t>
      </w:r>
    </w:p>
    <w:p w14:paraId="039FCBEE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2. Weryfikacja przez komisję rekrutacyjną wniosków i dokumentów, o których mowa w pkt 1 oraz wykonanie przez przewodniczącego komisji rekrutacyjnej czynności wymienionych w art. 150 ust. 7 -10 ustawy z dnia 14 grudnia 2016r. – Prawo oświatowe - w postępowaniu rekrutacyjnym od dnia </w:t>
      </w:r>
      <w:r w:rsidRPr="00143E6A">
        <w:rPr>
          <w:rFonts w:ascii="Calibri" w:hAnsi="Calibri" w:cs="Calibri"/>
          <w:b/>
          <w:bCs/>
          <w:color w:val="000000"/>
        </w:rPr>
        <w:t>04.04.2022r. do dnia 07.04.2022r.</w:t>
      </w:r>
      <w:r w:rsidRPr="00143E6A">
        <w:rPr>
          <w:rFonts w:ascii="Calibri" w:hAnsi="Calibri" w:cs="Calibri"/>
          <w:color w:val="000000"/>
        </w:rPr>
        <w:t xml:space="preserve"> oraz w postępowaniu uzupełniającym od dnia </w:t>
      </w:r>
      <w:r w:rsidRPr="00143E6A">
        <w:rPr>
          <w:rFonts w:ascii="Calibri" w:hAnsi="Calibri" w:cs="Calibri"/>
          <w:b/>
          <w:bCs/>
          <w:color w:val="000000"/>
        </w:rPr>
        <w:t>19.08.2022r. do dnia 24.08.2022r .</w:t>
      </w:r>
    </w:p>
    <w:p w14:paraId="245F2E3F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3. Podanie do publicznej wiadomości przez komisję rekrutacyjną listy kandydatów zakwalifikowanych i kandydatów niezakwalifikowanych - w postępowaniu rekrutacyjnym w dniu </w:t>
      </w:r>
      <w:r w:rsidRPr="00143E6A">
        <w:rPr>
          <w:rFonts w:ascii="Calibri" w:hAnsi="Calibri" w:cs="Calibri"/>
          <w:b/>
          <w:bCs/>
          <w:color w:val="000000"/>
        </w:rPr>
        <w:t>07.04.2022r.</w:t>
      </w:r>
      <w:r w:rsidRPr="00143E6A">
        <w:rPr>
          <w:rFonts w:ascii="Calibri" w:hAnsi="Calibri" w:cs="Calibri"/>
          <w:color w:val="000000"/>
        </w:rPr>
        <w:t xml:space="preserve"> oraz w postępowaniu uzupełniającym w dniu </w:t>
      </w:r>
      <w:r w:rsidRPr="00143E6A">
        <w:rPr>
          <w:rFonts w:ascii="Calibri" w:hAnsi="Calibri" w:cs="Calibri"/>
          <w:b/>
          <w:bCs/>
          <w:color w:val="000000"/>
        </w:rPr>
        <w:t>24.08.2022 r.</w:t>
      </w:r>
    </w:p>
    <w:p w14:paraId="727DF6FB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4. Potwierdzenie przez rodzica kandydata woli przyjęcia do szkoły podstawowej w postaci pisemnego oświadczenia - w postępowaniu rekrutacyjnym od dnia </w:t>
      </w:r>
      <w:r w:rsidRPr="00143E6A">
        <w:rPr>
          <w:rFonts w:ascii="Calibri" w:hAnsi="Calibri" w:cs="Calibri"/>
          <w:b/>
          <w:bCs/>
          <w:color w:val="000000"/>
        </w:rPr>
        <w:t>11.04.2022r</w:t>
      </w:r>
      <w:r w:rsidRPr="00143E6A">
        <w:rPr>
          <w:rFonts w:ascii="Calibri" w:hAnsi="Calibri" w:cs="Calibri"/>
          <w:color w:val="000000"/>
        </w:rPr>
        <w:t xml:space="preserve">. do dnia </w:t>
      </w:r>
      <w:r w:rsidRPr="00143E6A">
        <w:rPr>
          <w:rFonts w:ascii="Calibri" w:hAnsi="Calibri" w:cs="Calibri"/>
          <w:b/>
          <w:bCs/>
          <w:color w:val="000000"/>
        </w:rPr>
        <w:t>18.04.2022r</w:t>
      </w:r>
      <w:r w:rsidRPr="00143E6A">
        <w:rPr>
          <w:rFonts w:ascii="Calibri" w:hAnsi="Calibri" w:cs="Calibri"/>
          <w:color w:val="000000"/>
        </w:rPr>
        <w:t xml:space="preserve">. oraz w postępowaniu uzupełniającym od dnia </w:t>
      </w:r>
      <w:r w:rsidRPr="00143E6A">
        <w:rPr>
          <w:rFonts w:ascii="Calibri" w:hAnsi="Calibri" w:cs="Calibri"/>
          <w:b/>
          <w:bCs/>
          <w:color w:val="000000"/>
        </w:rPr>
        <w:t>25.08.2022r</w:t>
      </w:r>
      <w:r w:rsidRPr="00143E6A">
        <w:rPr>
          <w:rFonts w:ascii="Calibri" w:hAnsi="Calibri" w:cs="Calibri"/>
          <w:color w:val="000000"/>
        </w:rPr>
        <w:t xml:space="preserve">. do dnia </w:t>
      </w:r>
      <w:r w:rsidRPr="00143E6A">
        <w:rPr>
          <w:rFonts w:ascii="Calibri" w:hAnsi="Calibri" w:cs="Calibri"/>
          <w:b/>
          <w:bCs/>
          <w:color w:val="000000"/>
        </w:rPr>
        <w:t>29.08.2022r.</w:t>
      </w:r>
    </w:p>
    <w:p w14:paraId="6579020D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5. Podanie do publicznej wiadomości przez komisję rekrutacyjną listy kandydatów przyjętych i kandydatów nieprzyjętych - w postępowaniu rekrutacyjnym w dniu </w:t>
      </w:r>
      <w:r w:rsidRPr="00143E6A">
        <w:rPr>
          <w:rFonts w:ascii="Calibri" w:hAnsi="Calibri" w:cs="Calibri"/>
          <w:b/>
          <w:bCs/>
          <w:color w:val="000000"/>
        </w:rPr>
        <w:t>19.04.2022r</w:t>
      </w:r>
      <w:r w:rsidRPr="00143E6A">
        <w:rPr>
          <w:rFonts w:ascii="Calibri" w:hAnsi="Calibri" w:cs="Calibri"/>
          <w:color w:val="000000"/>
        </w:rPr>
        <w:t xml:space="preserve">. oraz w postępowaniu uzupełniającym w dniu </w:t>
      </w:r>
      <w:r w:rsidRPr="00143E6A">
        <w:rPr>
          <w:rFonts w:ascii="Calibri" w:hAnsi="Calibri" w:cs="Calibri"/>
          <w:b/>
          <w:bCs/>
          <w:color w:val="000000"/>
        </w:rPr>
        <w:t>30.08.2022r.</w:t>
      </w:r>
    </w:p>
    <w:p w14:paraId="6E50AB20" w14:textId="77777777" w:rsidR="0092744C" w:rsidRPr="00143E6A" w:rsidRDefault="0092744C" w:rsidP="0092744C">
      <w:pPr>
        <w:pStyle w:val="NormalnyWeb"/>
        <w:spacing w:after="0" w:line="360" w:lineRule="auto"/>
        <w:ind w:firstLine="363"/>
        <w:rPr>
          <w:rFonts w:ascii="Calibri" w:hAnsi="Calibri" w:cs="Calibri"/>
          <w:color w:val="000000"/>
        </w:rPr>
      </w:pPr>
    </w:p>
    <w:p w14:paraId="27C1D4E0" w14:textId="77777777" w:rsidR="0092744C" w:rsidRPr="00143E6A" w:rsidRDefault="0092744C" w:rsidP="000F42CB">
      <w:pPr>
        <w:pStyle w:val="NormalnyWeb"/>
        <w:spacing w:after="0" w:line="360" w:lineRule="auto"/>
        <w:rPr>
          <w:rFonts w:ascii="Calibri" w:hAnsi="Calibri" w:cs="Calibri"/>
          <w:b/>
          <w:color w:val="000000"/>
        </w:rPr>
      </w:pPr>
    </w:p>
    <w:p w14:paraId="52105EBB" w14:textId="77777777" w:rsidR="0092744C" w:rsidRPr="00143E6A" w:rsidRDefault="0092744C" w:rsidP="0092744C">
      <w:pPr>
        <w:pStyle w:val="NormalnyWeb"/>
        <w:spacing w:after="0" w:line="360" w:lineRule="auto"/>
        <w:ind w:firstLine="363"/>
        <w:rPr>
          <w:rFonts w:ascii="Calibri" w:hAnsi="Calibri" w:cs="Calibri"/>
          <w:b/>
        </w:rPr>
      </w:pPr>
      <w:r w:rsidRPr="00143E6A">
        <w:rPr>
          <w:rFonts w:ascii="Calibri" w:hAnsi="Calibri" w:cs="Calibri"/>
          <w:b/>
          <w:color w:val="000000"/>
        </w:rPr>
        <w:lastRenderedPageBreak/>
        <w:t xml:space="preserve">W postępowaniu rekrutacyjnym i postępowaniu uzupełniającym na rok szkolny 2022/2023 do oddziału </w:t>
      </w:r>
      <w:proofErr w:type="gramStart"/>
      <w:r w:rsidRPr="00143E6A">
        <w:rPr>
          <w:rFonts w:ascii="Calibri" w:hAnsi="Calibri" w:cs="Calibri"/>
          <w:b/>
          <w:color w:val="000000"/>
        </w:rPr>
        <w:t>przedszkolnego  określa</w:t>
      </w:r>
      <w:proofErr w:type="gramEnd"/>
      <w:r w:rsidRPr="00143E6A">
        <w:rPr>
          <w:rFonts w:ascii="Calibri" w:hAnsi="Calibri" w:cs="Calibri"/>
          <w:b/>
          <w:color w:val="000000"/>
        </w:rPr>
        <w:t xml:space="preserve"> się następujące terminy:</w:t>
      </w:r>
    </w:p>
    <w:p w14:paraId="590EFF1A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1. Składanie wniosków o przyjęcie do oddziału przedszkolnego wraz z dokumentami potwierdzającymi spełnienie przez kandydata warunków lub kryteriów rekrutacyjnych - w postępowaniu rekrutacyjnym od </w:t>
      </w:r>
      <w:r w:rsidRPr="00143E6A">
        <w:rPr>
          <w:rFonts w:ascii="Calibri" w:hAnsi="Calibri" w:cs="Calibri"/>
          <w:b/>
          <w:bCs/>
          <w:color w:val="000000"/>
        </w:rPr>
        <w:t>01.03.2022r. do dnia 31.03.2022r.</w:t>
      </w:r>
      <w:r w:rsidRPr="00143E6A">
        <w:rPr>
          <w:rFonts w:ascii="Calibri" w:hAnsi="Calibri" w:cs="Calibri"/>
          <w:color w:val="000000"/>
        </w:rPr>
        <w:t xml:space="preserve"> oraz w postępowaniu uzupełniającym od dnia </w:t>
      </w:r>
      <w:r w:rsidRPr="00143E6A">
        <w:rPr>
          <w:rFonts w:ascii="Calibri" w:hAnsi="Calibri" w:cs="Calibri"/>
          <w:b/>
          <w:bCs/>
          <w:color w:val="000000"/>
        </w:rPr>
        <w:t>01.08.2022r. do dnia 19.08.2022r.</w:t>
      </w:r>
    </w:p>
    <w:p w14:paraId="2F5D7A1D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2. Weryfikacja przez komisję rekrutacyjną wniosków i dokumentów, o których mowa w pkt 1 oraz wykonanie przez przewodniczącego komisji rekrutacyjnej czynności wymienionych w art. 150 ust. </w:t>
      </w:r>
      <w:proofErr w:type="gramStart"/>
      <w:r w:rsidRPr="00143E6A">
        <w:rPr>
          <w:rFonts w:ascii="Calibri" w:hAnsi="Calibri" w:cs="Calibri"/>
          <w:color w:val="000000"/>
        </w:rPr>
        <w:t>7  ustawy</w:t>
      </w:r>
      <w:proofErr w:type="gramEnd"/>
      <w:r w:rsidRPr="00143E6A">
        <w:rPr>
          <w:rFonts w:ascii="Calibri" w:hAnsi="Calibri" w:cs="Calibri"/>
          <w:color w:val="000000"/>
        </w:rPr>
        <w:t xml:space="preserve"> z dnia 14 grudnia 2016r. Prawo Oświatowe - w postępowaniu rekrutacyjnym od dnia </w:t>
      </w:r>
      <w:r w:rsidRPr="00143E6A">
        <w:rPr>
          <w:rFonts w:ascii="Calibri" w:hAnsi="Calibri" w:cs="Calibri"/>
          <w:b/>
          <w:bCs/>
          <w:color w:val="000000"/>
        </w:rPr>
        <w:t>04.04.2022r. do dnia 07.04.2022r.</w:t>
      </w:r>
      <w:r w:rsidRPr="00143E6A">
        <w:rPr>
          <w:rFonts w:ascii="Calibri" w:hAnsi="Calibri" w:cs="Calibri"/>
          <w:color w:val="000000"/>
        </w:rPr>
        <w:t xml:space="preserve"> oraz w postępowaniu uzupełniającym od dnia </w:t>
      </w:r>
      <w:r w:rsidRPr="00143E6A">
        <w:rPr>
          <w:rFonts w:ascii="Calibri" w:hAnsi="Calibri" w:cs="Calibri"/>
          <w:b/>
          <w:bCs/>
          <w:color w:val="000000"/>
        </w:rPr>
        <w:t>19.08.2022r. do dnia 24.08.2022r .</w:t>
      </w:r>
    </w:p>
    <w:p w14:paraId="30227311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3. Podanie do publicznej wiadomości przez komisję rekrutacyjną listy kandydatów zakwalifikowanych i kandydatów niezakwalifikowanych - w postępowaniu rekrutacyjnym w dniu </w:t>
      </w:r>
      <w:r w:rsidRPr="00143E6A">
        <w:rPr>
          <w:rFonts w:ascii="Calibri" w:hAnsi="Calibri" w:cs="Calibri"/>
          <w:b/>
          <w:bCs/>
          <w:color w:val="000000"/>
        </w:rPr>
        <w:t>07.04.2022r.</w:t>
      </w:r>
      <w:r w:rsidRPr="00143E6A">
        <w:rPr>
          <w:rFonts w:ascii="Calibri" w:hAnsi="Calibri" w:cs="Calibri"/>
          <w:color w:val="000000"/>
        </w:rPr>
        <w:t xml:space="preserve"> oraz w postępowaniu uzupełniającym w dniu </w:t>
      </w:r>
      <w:r w:rsidRPr="00143E6A">
        <w:rPr>
          <w:rFonts w:ascii="Calibri" w:hAnsi="Calibri" w:cs="Calibri"/>
          <w:b/>
          <w:bCs/>
          <w:color w:val="000000"/>
        </w:rPr>
        <w:t xml:space="preserve">24.08.2022r. </w:t>
      </w:r>
    </w:p>
    <w:p w14:paraId="34A5266C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4. Potwierdzenie przez rodzica kandydata woli przyjęcia do przedszkola w postaci pisemnego oświadczenia - w postępowaniu rekrutacyjnym od dnia </w:t>
      </w:r>
      <w:r w:rsidRPr="00143E6A">
        <w:rPr>
          <w:rFonts w:ascii="Calibri" w:hAnsi="Calibri" w:cs="Calibri"/>
          <w:b/>
          <w:bCs/>
          <w:color w:val="000000"/>
        </w:rPr>
        <w:t>11.04.2022r. do dnia 18.04.2022r.</w:t>
      </w:r>
      <w:r w:rsidRPr="00143E6A">
        <w:rPr>
          <w:rFonts w:ascii="Calibri" w:hAnsi="Calibri" w:cs="Calibri"/>
          <w:color w:val="000000"/>
        </w:rPr>
        <w:t xml:space="preserve"> oraz w postępowaniu uzupełniającym od dnia </w:t>
      </w:r>
      <w:r w:rsidRPr="00143E6A">
        <w:rPr>
          <w:rFonts w:ascii="Calibri" w:hAnsi="Calibri" w:cs="Calibri"/>
          <w:b/>
          <w:bCs/>
          <w:color w:val="000000"/>
        </w:rPr>
        <w:t>25.08.2022r. do dnia 29.08.2022r .</w:t>
      </w:r>
    </w:p>
    <w:p w14:paraId="3EBFCF82" w14:textId="77777777" w:rsidR="0092744C" w:rsidRPr="00143E6A" w:rsidRDefault="0092744C" w:rsidP="0092744C">
      <w:pPr>
        <w:pStyle w:val="NormalnyWeb"/>
        <w:spacing w:after="0" w:line="360" w:lineRule="auto"/>
        <w:ind w:left="363" w:hanging="363"/>
        <w:rPr>
          <w:rFonts w:ascii="Calibri" w:hAnsi="Calibri" w:cs="Calibri"/>
        </w:rPr>
      </w:pPr>
      <w:r w:rsidRPr="00143E6A">
        <w:rPr>
          <w:rFonts w:ascii="Calibri" w:hAnsi="Calibri" w:cs="Calibri"/>
          <w:color w:val="000000"/>
        </w:rPr>
        <w:t xml:space="preserve">5. Podanie do publicznej wiadomości przez komisję rekrutacyjną listy kandydatów przyjętych i kandydatów nieprzyjętych - w postępowaniu rekrutacyjnym w dniu </w:t>
      </w:r>
      <w:r w:rsidRPr="00143E6A">
        <w:rPr>
          <w:rFonts w:ascii="Calibri" w:hAnsi="Calibri" w:cs="Calibri"/>
          <w:b/>
          <w:bCs/>
          <w:color w:val="000000"/>
        </w:rPr>
        <w:t>19.04.2022r.</w:t>
      </w:r>
      <w:r w:rsidRPr="00143E6A">
        <w:rPr>
          <w:rFonts w:ascii="Calibri" w:hAnsi="Calibri" w:cs="Calibri"/>
          <w:color w:val="000000"/>
        </w:rPr>
        <w:t xml:space="preserve"> oraz w postępowaniu uzupełniającym w dniu </w:t>
      </w:r>
      <w:r w:rsidRPr="00143E6A">
        <w:rPr>
          <w:rFonts w:ascii="Calibri" w:hAnsi="Calibri" w:cs="Calibri"/>
          <w:b/>
          <w:color w:val="000000"/>
        </w:rPr>
        <w:t>30</w:t>
      </w:r>
      <w:r w:rsidRPr="00143E6A">
        <w:rPr>
          <w:rFonts w:ascii="Calibri" w:hAnsi="Calibri" w:cs="Calibri"/>
          <w:b/>
          <w:bCs/>
          <w:color w:val="000000"/>
        </w:rPr>
        <w:t>.08.2022r.</w:t>
      </w:r>
    </w:p>
    <w:p w14:paraId="5F8872A2" w14:textId="77777777" w:rsidR="0092744C" w:rsidRPr="00143E6A" w:rsidRDefault="0092744C" w:rsidP="0092744C">
      <w:pPr>
        <w:pStyle w:val="NormalnyWeb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10A2AAD7" w14:textId="77777777" w:rsidR="0092744C" w:rsidRDefault="0092744C" w:rsidP="0092744C">
      <w:pPr>
        <w:pStyle w:val="NormalnyWeb"/>
        <w:spacing w:after="0" w:line="360" w:lineRule="auto"/>
        <w:ind w:firstLine="363"/>
        <w:rPr>
          <w:b/>
          <w:bCs/>
          <w:color w:val="000000"/>
        </w:rPr>
      </w:pPr>
    </w:p>
    <w:p w14:paraId="4B80A27E" w14:textId="77777777" w:rsidR="00F629D0" w:rsidRPr="007D1C32" w:rsidRDefault="00851E0B" w:rsidP="00851E0B">
      <w:pPr>
        <w:jc w:val="right"/>
        <w:rPr>
          <w:rFonts w:asciiTheme="minorHAnsi" w:hAnsiTheme="minorHAnsi" w:cstheme="minorHAnsi"/>
        </w:rPr>
      </w:pPr>
      <w:r w:rsidRPr="007D1C32">
        <w:rPr>
          <w:rFonts w:asciiTheme="minorHAnsi" w:hAnsiTheme="minorHAnsi" w:cstheme="minorHAnsi"/>
        </w:rPr>
        <w:t>Bożena Lasocka</w:t>
      </w:r>
    </w:p>
    <w:p w14:paraId="20E691F1" w14:textId="77777777" w:rsidR="00851E0B" w:rsidRPr="007D1C32" w:rsidRDefault="00851E0B" w:rsidP="00851E0B">
      <w:pPr>
        <w:jc w:val="right"/>
        <w:rPr>
          <w:rFonts w:asciiTheme="minorHAnsi" w:hAnsiTheme="minorHAnsi" w:cstheme="minorHAnsi"/>
        </w:rPr>
      </w:pPr>
      <w:r w:rsidRPr="007D1C32">
        <w:rPr>
          <w:rFonts w:asciiTheme="minorHAnsi" w:hAnsiTheme="minorHAnsi" w:cstheme="minorHAnsi"/>
        </w:rPr>
        <w:t xml:space="preserve">Dyrektor Szkoły Podstawowej nr 3 </w:t>
      </w:r>
    </w:p>
    <w:sectPr w:rsidR="00851E0B" w:rsidRPr="007D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0D"/>
    <w:rsid w:val="000F42CB"/>
    <w:rsid w:val="00143E6A"/>
    <w:rsid w:val="00361174"/>
    <w:rsid w:val="00392D02"/>
    <w:rsid w:val="00461D95"/>
    <w:rsid w:val="007638A4"/>
    <w:rsid w:val="007D1C32"/>
    <w:rsid w:val="00851E0B"/>
    <w:rsid w:val="008B16FE"/>
    <w:rsid w:val="0092744C"/>
    <w:rsid w:val="00C7660D"/>
    <w:rsid w:val="00E52958"/>
    <w:rsid w:val="00EA5482"/>
    <w:rsid w:val="00F629D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A97F"/>
  <w15:chartTrackingRefBased/>
  <w15:docId w15:val="{207462B5-47BC-4CBC-A61B-4872EE74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744C"/>
    <w:pPr>
      <w:suppressAutoHyphens w:val="0"/>
      <w:spacing w:before="280" w:after="119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LASOCKA</dc:creator>
  <cp:keywords/>
  <dc:description/>
  <cp:lastModifiedBy>Jolanta Okuniewska</cp:lastModifiedBy>
  <cp:revision>2</cp:revision>
  <dcterms:created xsi:type="dcterms:W3CDTF">2022-02-23T11:20:00Z</dcterms:created>
  <dcterms:modified xsi:type="dcterms:W3CDTF">2022-02-23T11:20:00Z</dcterms:modified>
</cp:coreProperties>
</file>