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5365E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4" w:type="dxa"/>
            <w:vAlign w:val="center"/>
          </w:tcPr>
          <w:p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4" w:type="dxa"/>
            <w:vAlign w:val="center"/>
          </w:tcPr>
          <w:p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:rsidTr="008604F2">
        <w:tc>
          <w:tcPr>
            <w:tcW w:w="4538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24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:rsidTr="008604F2">
        <w:tc>
          <w:tcPr>
            <w:tcW w:w="4538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4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:rsidTr="008604F2">
        <w:tc>
          <w:tcPr>
            <w:tcW w:w="4538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4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24" w:type="dxa"/>
            <w:vAlign w:val="center"/>
          </w:tcPr>
          <w:p w:rsidR="008604F2" w:rsidRPr="00CC0A29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:rsidTr="008604F2">
        <w:tc>
          <w:tcPr>
            <w:tcW w:w="4538" w:type="dxa"/>
            <w:vAlign w:val="center"/>
          </w:tcPr>
          <w:p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24" w:type="dxa"/>
            <w:vAlign w:val="center"/>
          </w:tcPr>
          <w:p w:rsidR="00CC0A29" w:rsidRDefault="008604F2" w:rsidP="00CC0A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</w:p>
          <w:p w:rsidR="00BE00F1" w:rsidRPr="008604F2" w:rsidRDefault="00331D01" w:rsidP="00CC0A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31D01">
              <w:rPr>
                <w:rFonts w:ascii="Times New Roman" w:hAnsi="Times New Roman"/>
              </w:rPr>
              <w:t>Cesta k zelenej škole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:rsidR="00F305BB" w:rsidRPr="008604F2" w:rsidRDefault="00341C58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09.02.2022</w:t>
            </w:r>
            <w:bookmarkStart w:id="0" w:name="_GoBack"/>
            <w:bookmarkEnd w:id="0"/>
            <w:r w:rsidR="00314E3B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:rsidR="008604F2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8604F2" w:rsidRDefault="008604F2" w:rsidP="00C21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9B1341">
              <w:rPr>
                <w:rFonts w:ascii="Times New Roman" w:hAnsi="Times New Roman"/>
                <w:sz w:val="20"/>
              </w:rPr>
              <w:t xml:space="preserve"> </w:t>
            </w:r>
            <w:r w:rsidR="00331D01">
              <w:rPr>
                <w:rFonts w:ascii="Times New Roman" w:hAnsi="Times New Roman"/>
                <w:sz w:val="20"/>
              </w:rPr>
              <w:t>Auto</w:t>
            </w:r>
            <w:r w:rsidR="00C21C7D">
              <w:rPr>
                <w:rFonts w:ascii="Times New Roman" w:hAnsi="Times New Roman"/>
                <w:sz w:val="20"/>
              </w:rPr>
              <w:t>-</w:t>
            </w:r>
            <w:r w:rsidR="00331D01">
              <w:rPr>
                <w:rFonts w:ascii="Times New Roman" w:hAnsi="Times New Roman"/>
                <w:sz w:val="20"/>
              </w:rPr>
              <w:t xml:space="preserve">elektrikárska dielňa 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:rsidR="00F305BB" w:rsidRPr="008604F2" w:rsidRDefault="00C21C7D" w:rsidP="00C21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Dávid Rovenský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24" w:type="dxa"/>
            <w:vAlign w:val="center"/>
          </w:tcPr>
          <w:p w:rsidR="008604F2" w:rsidRDefault="009B108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9B108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:rsidTr="008604F2">
        <w:trPr>
          <w:trHeight w:val="6419"/>
        </w:trPr>
        <w:tc>
          <w:tcPr>
            <w:tcW w:w="9062" w:type="dxa"/>
            <w:gridSpan w:val="2"/>
            <w:vAlign w:val="center"/>
          </w:tcPr>
          <w:p w:rsidR="00F305BB" w:rsidRPr="008604F2" w:rsidRDefault="00F305BB" w:rsidP="002538DF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:rsidR="000460DA" w:rsidRDefault="000460DA" w:rsidP="00BE50B8">
            <w:pPr>
              <w:pStyle w:val="Bezriadkovania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0460DA" w:rsidRDefault="000460DA" w:rsidP="00BE50B8">
            <w:pPr>
              <w:pStyle w:val="Bezriadkovania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Témou stretnutia je poznávanie a úloha slnečného žiarenia na pôsobenie rastlín. Stretnutie  krúžku bolo smerované na praktické využitie a poznanie slnečného žiarenia. </w:t>
            </w:r>
          </w:p>
          <w:p w:rsidR="000460DA" w:rsidRPr="000460DA" w:rsidRDefault="000460DA" w:rsidP="00BE50B8">
            <w:pPr>
              <w:pStyle w:val="Bezriadkovania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sk-SK"/>
              </w:rPr>
            </w:pPr>
            <w:r w:rsidRPr="000460D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sk-SK"/>
              </w:rPr>
              <w:t xml:space="preserve">Teoretická rovina: </w:t>
            </w:r>
          </w:p>
          <w:p w:rsidR="000460DA" w:rsidRPr="000460DA" w:rsidRDefault="000460DA" w:rsidP="000460DA">
            <w:pPr>
              <w:pStyle w:val="Bezriadkovania"/>
              <w:spacing w:line="360" w:lineRule="auto"/>
              <w:rPr>
                <w:sz w:val="24"/>
                <w:szCs w:val="24"/>
                <w:lang w:eastAsia="sk-SK"/>
              </w:rPr>
            </w:pPr>
            <w:r w:rsidRPr="000460DA">
              <w:rPr>
                <w:sz w:val="24"/>
                <w:szCs w:val="24"/>
                <w:lang w:eastAsia="sk-SK"/>
              </w:rPr>
              <w:t>Svetlo považujeme za niečo celkom samozrejmé. Viete však, aké má svetlo vlastnosti?</w:t>
            </w:r>
            <w:r>
              <w:rPr>
                <w:sz w:val="24"/>
                <w:szCs w:val="24"/>
                <w:lang w:eastAsia="sk-SK"/>
              </w:rPr>
              <w:t xml:space="preserve"> </w:t>
            </w:r>
            <w:r w:rsidRPr="000460DA">
              <w:rPr>
                <w:sz w:val="24"/>
                <w:szCs w:val="24"/>
                <w:lang w:eastAsia="sk-SK"/>
              </w:rPr>
              <w:t>Pozrite sa okolo seba a skúste vymenovať nejaké vlastnosti svetla, ktoré ste si všimli.</w:t>
            </w:r>
          </w:p>
          <w:p w:rsidR="000460DA" w:rsidRPr="000460DA" w:rsidRDefault="000460DA" w:rsidP="000460DA">
            <w:pPr>
              <w:pStyle w:val="Bezriadkovania"/>
              <w:spacing w:line="360" w:lineRule="auto"/>
              <w:rPr>
                <w:sz w:val="24"/>
                <w:szCs w:val="24"/>
                <w:lang w:eastAsia="sk-SK"/>
              </w:rPr>
            </w:pPr>
            <w:r w:rsidRPr="000460DA">
              <w:rPr>
                <w:sz w:val="24"/>
                <w:szCs w:val="24"/>
                <w:lang w:eastAsia="sk-SK"/>
              </w:rPr>
              <w:t>(napr. ako sa svetlo dostane do miestnosti, odkiaľ prichádza svetlo, prečo v tme nevidíme)</w:t>
            </w:r>
          </w:p>
          <w:p w:rsidR="000460DA" w:rsidRPr="000460DA" w:rsidRDefault="000460DA" w:rsidP="000460DA">
            <w:pPr>
              <w:pStyle w:val="Bezriadkovania"/>
              <w:spacing w:line="360" w:lineRule="auto"/>
              <w:rPr>
                <w:color w:val="000000" w:themeColor="text1"/>
                <w:sz w:val="24"/>
                <w:szCs w:val="24"/>
                <w:lang w:eastAsia="sk-SK"/>
              </w:rPr>
            </w:pPr>
            <w:r w:rsidRPr="000460DA">
              <w:rPr>
                <w:color w:val="000000" w:themeColor="text1"/>
                <w:sz w:val="24"/>
                <w:szCs w:val="24"/>
                <w:lang w:eastAsia="sk-SK"/>
              </w:rPr>
              <w:t xml:space="preserve">Najväčším prirodzeným zdrojom svetla je Slnko. Slnečné svetlo k nám prichádza z veľkej vzdialenosti, približne 150 000 000 km. Po tejto dlhej ceste vstúpi do atmosféry našej Zeme a potom dopadá na jej povrch. Túto vzdialenosť prejde približne za 8 min. </w:t>
            </w:r>
          </w:p>
          <w:p w:rsidR="000460DA" w:rsidRPr="000460DA" w:rsidRDefault="000460DA" w:rsidP="000460DA">
            <w:pPr>
              <w:pStyle w:val="Bezriadkovania"/>
              <w:spacing w:line="360" w:lineRule="auto"/>
              <w:rPr>
                <w:color w:val="000000" w:themeColor="text1"/>
                <w:sz w:val="24"/>
                <w:szCs w:val="24"/>
                <w:lang w:eastAsia="sk-SK"/>
              </w:rPr>
            </w:pPr>
            <w:r w:rsidRPr="000460DA">
              <w:rPr>
                <w:color w:val="000000" w:themeColor="text1"/>
                <w:sz w:val="24"/>
                <w:szCs w:val="24"/>
                <w:lang w:eastAsia="sk-SK"/>
              </w:rPr>
              <w:t>Svetlo na svojej ceste prejde rôznymi prostrediami, najprv vákuom, potom vzduchom (atmosféra) a vodou (oceány a moria) a nakoniec dopadne na zem a predmety. Budeme pozorovať ako sa svetlo správa pri prechode z jedného prostredia do druhého a kde sa nakoniec stráca.</w:t>
            </w:r>
          </w:p>
          <w:p w:rsidR="000460DA" w:rsidRPr="000460DA" w:rsidRDefault="002D2CF5" w:rsidP="000460DA">
            <w:pPr>
              <w:pStyle w:val="Bezriadkovania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 xml:space="preserve"> </w:t>
            </w:r>
            <w:r w:rsidR="000460DA" w:rsidRPr="000460DA">
              <w:rPr>
                <w:rFonts w:asciiTheme="minorHAnsi" w:hAnsiTheme="minorHAnsi" w:cstheme="minorHAnsi"/>
                <w:sz w:val="24"/>
                <w:szCs w:val="24"/>
                <w:lang w:eastAsia="sk-SK"/>
              </w:rPr>
              <w:t xml:space="preserve">Slnko je veľmi dôležité pre existenciu života na Zemi, a preto ho mnohí fyzici a astronómovia pozorujú a skúmajú. Vnútri Slnka je teplota, ktorá sa odhaduje až na 20 miliónov °C. Horúci je aj slnečný povrch, jeho teplota je približne 6000 °C. </w:t>
            </w:r>
          </w:p>
          <w:p w:rsidR="000460DA" w:rsidRDefault="000460DA" w:rsidP="000460DA">
            <w:pPr>
              <w:pStyle w:val="Bezriadkovania"/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0460DA">
              <w:rPr>
                <w:rFonts w:asciiTheme="minorHAnsi" w:hAnsiTheme="minorHAnsi" w:cstheme="minorHAnsi"/>
                <w:sz w:val="24"/>
                <w:szCs w:val="24"/>
                <w:lang w:eastAsia="sk-SK"/>
              </w:rPr>
              <w:t xml:space="preserve">Väčšina energie sa z povrchu Slnka vyžiari do vesmíru a len jej malá časť dopadá aj na našu Zem. Hovoríme, že zo Slnka k nám dopadá žiarenie. </w:t>
            </w:r>
            <w:r w:rsidRPr="000460DA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sk-SK"/>
              </w:rPr>
              <w:t>Slnečné žiarenie tvorí svetlo, vďaka ktorému vidíme (48%), tepelné žiarenie, ktoré nás zohrieva (45%) a ultrafialové žiarenie, ktoré nás opáli (7%).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</w:p>
          <w:p w:rsidR="000460DA" w:rsidRDefault="000460DA" w:rsidP="000460DA">
            <w:pPr>
              <w:pStyle w:val="Bezriadkovania"/>
              <w:spacing w:line="360" w:lineRule="auto"/>
              <w:jc w:val="both"/>
              <w:rPr>
                <w:sz w:val="24"/>
                <w:szCs w:val="24"/>
              </w:rPr>
            </w:pPr>
            <w:r w:rsidRPr="000460DA">
              <w:rPr>
                <w:sz w:val="24"/>
                <w:szCs w:val="24"/>
              </w:rPr>
              <w:t>Využitie slnečnej energie vo forme biomasy- organická hmota, či už vo forme dreva, rastlín alebo zvyškov nám dokáže poskytnúť všetky užitočné formy energie - elektrinu, teplo aj kvapalné palivá pre motorové vozidlá. Biomasa je v podstate zakonzervovaná slnečná energia, ktorú rastliny vďaka fotosyntéze premieňajú na organickú hmotu. Potenciál ukrytý v nej je skutočne veľký, priemerný energetický obsah v jednom kg suchého dreva alebo slamy je asi 4,5  kWh, čo znamená že približne 2 kg biomasy sú potrebné na to, aby sa energeticky nahradil 1 liter ropy.</w:t>
            </w:r>
            <w:r>
              <w:rPr>
                <w:sz w:val="24"/>
                <w:szCs w:val="24"/>
              </w:rPr>
              <w:t xml:space="preserve"> </w:t>
            </w:r>
          </w:p>
          <w:p w:rsidR="000460DA" w:rsidRPr="000460DA" w:rsidRDefault="000460DA" w:rsidP="000460DA">
            <w:pPr>
              <w:pStyle w:val="Bezriadkovania"/>
              <w:spacing w:line="360" w:lineRule="auto"/>
              <w:jc w:val="both"/>
              <w:rPr>
                <w:sz w:val="24"/>
                <w:szCs w:val="24"/>
                <w:lang w:eastAsia="sk-SK"/>
              </w:rPr>
            </w:pPr>
            <w:r w:rsidRPr="000460DA">
              <w:rPr>
                <w:sz w:val="24"/>
                <w:szCs w:val="24"/>
                <w:u w:val="single"/>
                <w:lang w:eastAsia="sk-SK"/>
              </w:rPr>
              <w:t>Fotosyntéza</w:t>
            </w:r>
            <w:r w:rsidRPr="000460DA">
              <w:rPr>
                <w:sz w:val="24"/>
                <w:szCs w:val="24"/>
                <w:lang w:eastAsia="sk-SK"/>
              </w:rPr>
              <w:t xml:space="preserve"> je komplexný proces, v rámci ktorého rastliny premieňajú slnečné žiarenie a molekuly vody na energiu v podobe glukózy, pričom využívajú pigment, zvyčajne chlorofyl, ako aj bielkoviny, enzýmy a kovy.</w:t>
            </w:r>
          </w:p>
          <w:p w:rsidR="000460DA" w:rsidRPr="000460DA" w:rsidRDefault="000460DA" w:rsidP="000460DA">
            <w:pPr>
              <w:pStyle w:val="Bezriadkovania"/>
              <w:spacing w:line="360" w:lineRule="auto"/>
              <w:jc w:val="both"/>
              <w:rPr>
                <w:sz w:val="24"/>
                <w:szCs w:val="24"/>
                <w:lang w:eastAsia="sk-SK"/>
              </w:rPr>
            </w:pPr>
            <w:r w:rsidRPr="000460DA">
              <w:rPr>
                <w:sz w:val="24"/>
                <w:szCs w:val="24"/>
                <w:lang w:eastAsia="sk-SK"/>
              </w:rPr>
              <w:t>To najbližšie k umelej fotosyntéze, čím v súčasnosti ako ľudstvo disponujeme, je fotovoltická technológia, prostredníctvom ktorej solárny článok premieňa slnečnú energiu na elektrinu. Tento proces je však málo účinný, dokáže zachytiť iba približne 20 % slnečnej energie. Fotosyntéza je oveľa efektívnejšia, v podobe chemickej energie uloží do biomolekúl až 60 % slnečnej energie.</w:t>
            </w:r>
          </w:p>
          <w:p w:rsidR="00CD7351" w:rsidRPr="00CD7351" w:rsidRDefault="00CD7351" w:rsidP="00CD7351">
            <w:pPr>
              <w:pStyle w:val="Bezriadkovania"/>
              <w:spacing w:line="360" w:lineRule="auto"/>
              <w:jc w:val="both"/>
              <w:rPr>
                <w:sz w:val="24"/>
                <w:szCs w:val="24"/>
                <w:lang w:eastAsia="sk-SK"/>
              </w:rPr>
            </w:pPr>
            <w:r w:rsidRPr="00CD7351">
              <w:rPr>
                <w:sz w:val="24"/>
                <w:szCs w:val="24"/>
              </w:rPr>
              <w:t>Pri fotosyntéze sa slnečná energia mení na chemickú energiu. Chemická energia sa ukladá vo forme glukózy (cukru). Oxid uhličitý, voda a slnečné svetlo sa používajú na výrobu glukózy, kyslíka a vody. Chemická rovnica pre tento proces je:</w:t>
            </w:r>
          </w:p>
          <w:p w:rsidR="00CD7351" w:rsidRPr="00CD7351" w:rsidRDefault="00CD7351" w:rsidP="00CD7351">
            <w:pPr>
              <w:pStyle w:val="Bezriadkovania"/>
              <w:spacing w:line="360" w:lineRule="auto"/>
              <w:jc w:val="both"/>
              <w:rPr>
                <w:sz w:val="24"/>
                <w:szCs w:val="24"/>
              </w:rPr>
            </w:pPr>
            <w:r w:rsidRPr="00CD7351">
              <w:rPr>
                <w:rStyle w:val="Siln"/>
                <w:sz w:val="24"/>
                <w:szCs w:val="24"/>
              </w:rPr>
              <w:t xml:space="preserve">6CO </w:t>
            </w:r>
            <w:r w:rsidRPr="00CD7351">
              <w:rPr>
                <w:rStyle w:val="Siln"/>
                <w:sz w:val="24"/>
                <w:szCs w:val="24"/>
                <w:vertAlign w:val="subscript"/>
              </w:rPr>
              <w:t>2</w:t>
            </w:r>
            <w:r w:rsidRPr="00CD7351">
              <w:rPr>
                <w:rStyle w:val="Siln"/>
                <w:sz w:val="24"/>
                <w:szCs w:val="24"/>
              </w:rPr>
              <w:t xml:space="preserve"> + 12H </w:t>
            </w:r>
            <w:r w:rsidRPr="00CD7351">
              <w:rPr>
                <w:rStyle w:val="Siln"/>
                <w:sz w:val="24"/>
                <w:szCs w:val="24"/>
                <w:vertAlign w:val="subscript"/>
              </w:rPr>
              <w:t>2</w:t>
            </w:r>
            <w:r w:rsidRPr="00CD7351">
              <w:rPr>
                <w:rStyle w:val="Siln"/>
                <w:sz w:val="24"/>
                <w:szCs w:val="24"/>
              </w:rPr>
              <w:t xml:space="preserve"> O + svetlo → C </w:t>
            </w:r>
            <w:r w:rsidRPr="00CD7351">
              <w:rPr>
                <w:rStyle w:val="Siln"/>
                <w:sz w:val="24"/>
                <w:szCs w:val="24"/>
                <w:vertAlign w:val="subscript"/>
              </w:rPr>
              <w:t>6</w:t>
            </w:r>
            <w:r w:rsidRPr="00CD7351">
              <w:rPr>
                <w:rStyle w:val="Siln"/>
                <w:sz w:val="24"/>
                <w:szCs w:val="24"/>
              </w:rPr>
              <w:t xml:space="preserve"> H </w:t>
            </w:r>
            <w:r w:rsidRPr="00CD7351">
              <w:rPr>
                <w:rStyle w:val="Siln"/>
                <w:sz w:val="24"/>
                <w:szCs w:val="24"/>
                <w:vertAlign w:val="subscript"/>
              </w:rPr>
              <w:t>12</w:t>
            </w:r>
            <w:r w:rsidRPr="00CD7351">
              <w:rPr>
                <w:rStyle w:val="Siln"/>
                <w:sz w:val="24"/>
                <w:szCs w:val="24"/>
              </w:rPr>
              <w:t xml:space="preserve"> O </w:t>
            </w:r>
            <w:r w:rsidRPr="00CD7351">
              <w:rPr>
                <w:rStyle w:val="Siln"/>
                <w:sz w:val="24"/>
                <w:szCs w:val="24"/>
                <w:vertAlign w:val="subscript"/>
              </w:rPr>
              <w:t>6</w:t>
            </w:r>
            <w:r w:rsidRPr="00CD7351">
              <w:rPr>
                <w:rStyle w:val="Siln"/>
                <w:sz w:val="24"/>
                <w:szCs w:val="24"/>
              </w:rPr>
              <w:t xml:space="preserve"> + 6O </w:t>
            </w:r>
            <w:r w:rsidRPr="00CD7351">
              <w:rPr>
                <w:rStyle w:val="Siln"/>
                <w:sz w:val="24"/>
                <w:szCs w:val="24"/>
                <w:vertAlign w:val="subscript"/>
              </w:rPr>
              <w:t>2</w:t>
            </w:r>
            <w:r w:rsidRPr="00CD7351">
              <w:rPr>
                <w:rStyle w:val="Siln"/>
                <w:sz w:val="24"/>
                <w:szCs w:val="24"/>
              </w:rPr>
              <w:t xml:space="preserve"> + 6 H </w:t>
            </w:r>
            <w:r w:rsidRPr="00CD7351">
              <w:rPr>
                <w:rStyle w:val="Siln"/>
                <w:sz w:val="24"/>
                <w:szCs w:val="24"/>
                <w:vertAlign w:val="subscript"/>
              </w:rPr>
              <w:t>2</w:t>
            </w:r>
            <w:r w:rsidRPr="00CD7351">
              <w:rPr>
                <w:rStyle w:val="Siln"/>
                <w:sz w:val="24"/>
                <w:szCs w:val="24"/>
              </w:rPr>
              <w:t xml:space="preserve"> O</w:t>
            </w:r>
          </w:p>
          <w:p w:rsidR="00CD7351" w:rsidRPr="00CD7351" w:rsidRDefault="00CD7351" w:rsidP="00CD7351">
            <w:pPr>
              <w:pStyle w:val="Bezriadkovania"/>
              <w:spacing w:line="360" w:lineRule="auto"/>
              <w:jc w:val="both"/>
              <w:rPr>
                <w:sz w:val="24"/>
                <w:szCs w:val="24"/>
              </w:rPr>
            </w:pPr>
            <w:r w:rsidRPr="00CD7351">
              <w:rPr>
                <w:sz w:val="24"/>
                <w:szCs w:val="24"/>
              </w:rPr>
              <w:t xml:space="preserve">Šesť molekúl oxidu uhličitého (6CO </w:t>
            </w:r>
            <w:r w:rsidRPr="00CD7351">
              <w:rPr>
                <w:sz w:val="24"/>
                <w:szCs w:val="24"/>
                <w:vertAlign w:val="subscript"/>
              </w:rPr>
              <w:t>2</w:t>
            </w:r>
            <w:r w:rsidRPr="00CD7351">
              <w:rPr>
                <w:sz w:val="24"/>
                <w:szCs w:val="24"/>
              </w:rPr>
              <w:t xml:space="preserve"> ) a dvanásť molekuly vody (12H </w:t>
            </w:r>
            <w:r w:rsidRPr="00CD7351">
              <w:rPr>
                <w:sz w:val="24"/>
                <w:szCs w:val="24"/>
                <w:vertAlign w:val="subscript"/>
              </w:rPr>
              <w:t>2</w:t>
            </w:r>
            <w:r w:rsidRPr="00CD7351">
              <w:rPr>
                <w:sz w:val="24"/>
                <w:szCs w:val="24"/>
              </w:rPr>
              <w:t xml:space="preserve"> O) sa spotrebuje v procese, zatiaľ čo glukóza (C </w:t>
            </w:r>
            <w:r w:rsidRPr="00CD7351">
              <w:rPr>
                <w:sz w:val="24"/>
                <w:szCs w:val="24"/>
                <w:vertAlign w:val="subscript"/>
              </w:rPr>
              <w:t>6</w:t>
            </w:r>
            <w:r w:rsidRPr="00CD7351">
              <w:rPr>
                <w:sz w:val="24"/>
                <w:szCs w:val="24"/>
              </w:rPr>
              <w:t xml:space="preserve"> H </w:t>
            </w:r>
            <w:r w:rsidRPr="00CD7351">
              <w:rPr>
                <w:sz w:val="24"/>
                <w:szCs w:val="24"/>
                <w:vertAlign w:val="subscript"/>
              </w:rPr>
              <w:t>12</w:t>
            </w:r>
            <w:r w:rsidRPr="00CD7351">
              <w:rPr>
                <w:sz w:val="24"/>
                <w:szCs w:val="24"/>
              </w:rPr>
              <w:t xml:space="preserve"> O </w:t>
            </w:r>
            <w:r w:rsidRPr="00CD7351">
              <w:rPr>
                <w:sz w:val="24"/>
                <w:szCs w:val="24"/>
                <w:vertAlign w:val="subscript"/>
              </w:rPr>
              <w:t>6</w:t>
            </w:r>
            <w:r w:rsidRPr="00CD7351">
              <w:rPr>
                <w:sz w:val="24"/>
                <w:szCs w:val="24"/>
              </w:rPr>
              <w:t xml:space="preserve"> ), šesť molekúl kyslíka (6O </w:t>
            </w:r>
            <w:r w:rsidRPr="00CD7351">
              <w:rPr>
                <w:sz w:val="24"/>
                <w:szCs w:val="24"/>
                <w:vertAlign w:val="subscript"/>
              </w:rPr>
              <w:t>2</w:t>
            </w:r>
            <w:r w:rsidRPr="00CD7351">
              <w:rPr>
                <w:sz w:val="24"/>
                <w:szCs w:val="24"/>
              </w:rPr>
              <w:t xml:space="preserve"> ), a šesť molekúl vody (6H </w:t>
            </w:r>
            <w:r w:rsidRPr="00CD7351">
              <w:rPr>
                <w:sz w:val="24"/>
                <w:szCs w:val="24"/>
                <w:vertAlign w:val="subscript"/>
              </w:rPr>
              <w:t>2</w:t>
            </w:r>
            <w:r w:rsidRPr="00CD7351">
              <w:rPr>
                <w:sz w:val="24"/>
                <w:szCs w:val="24"/>
              </w:rPr>
              <w:t xml:space="preserve"> O) sú vyrobené.</w:t>
            </w:r>
          </w:p>
          <w:p w:rsidR="000460DA" w:rsidRDefault="000460DA" w:rsidP="00CD7351">
            <w:pPr>
              <w:pStyle w:val="Bezriadkovania"/>
              <w:spacing w:line="360" w:lineRule="auto"/>
              <w:jc w:val="both"/>
              <w:rPr>
                <w:sz w:val="24"/>
                <w:szCs w:val="24"/>
              </w:rPr>
            </w:pPr>
          </w:p>
          <w:p w:rsidR="00CD7351" w:rsidRPr="00CD7351" w:rsidRDefault="00CD7351" w:rsidP="00CD7351">
            <w:pPr>
              <w:pStyle w:val="Bezriadkovania"/>
              <w:spacing w:line="360" w:lineRule="auto"/>
              <w:jc w:val="both"/>
              <w:rPr>
                <w:sz w:val="24"/>
                <w:szCs w:val="24"/>
              </w:rPr>
            </w:pPr>
          </w:p>
          <w:p w:rsidR="00CD7351" w:rsidRDefault="000460DA" w:rsidP="00CD7351">
            <w:pPr>
              <w:pStyle w:val="Bezriadkovania"/>
              <w:rPr>
                <w:lang w:eastAsia="sk-SK"/>
              </w:rPr>
            </w:pPr>
            <w:r w:rsidRPr="000460DA">
              <w:rPr>
                <w:lang w:eastAsia="sk-SK"/>
              </w:rPr>
              <w:t> </w:t>
            </w:r>
          </w:p>
          <w:p w:rsidR="00CD7351" w:rsidRPr="00CD7351" w:rsidRDefault="00CD7351" w:rsidP="00CD7351">
            <w:pPr>
              <w:pStyle w:val="Bezriadkovania"/>
              <w:rPr>
                <w:u w:val="single"/>
                <w:lang w:eastAsia="sk-SK"/>
              </w:rPr>
            </w:pPr>
            <w:r w:rsidRPr="00CD7351">
              <w:rPr>
                <w:u w:val="single"/>
                <w:lang w:eastAsia="sk-SK"/>
              </w:rPr>
              <w:lastRenderedPageBreak/>
              <w:t xml:space="preserve">Praktické úlohy :  </w:t>
            </w:r>
          </w:p>
          <w:p w:rsidR="00CD7351" w:rsidRPr="00CD7351" w:rsidRDefault="00CD7351" w:rsidP="002538DF">
            <w:pPr>
              <w:pStyle w:val="Bezriadkovania"/>
              <w:numPr>
                <w:ilvl w:val="0"/>
                <w:numId w:val="14"/>
              </w:numPr>
              <w:rPr>
                <w:sz w:val="24"/>
                <w:szCs w:val="24"/>
                <w:u w:val="single"/>
                <w:lang w:eastAsia="sk-SK"/>
              </w:rPr>
            </w:pPr>
            <w:r w:rsidRPr="00CD7351">
              <w:rPr>
                <w:sz w:val="24"/>
                <w:szCs w:val="24"/>
                <w:u w:val="single"/>
                <w:lang w:eastAsia="sk-SK"/>
              </w:rPr>
              <w:t xml:space="preserve">Poznávanie štruktúry listov :  </w:t>
            </w:r>
          </w:p>
          <w:p w:rsidR="00CD7351" w:rsidRDefault="00CD7351" w:rsidP="00CD7351">
            <w:pPr>
              <w:pStyle w:val="Bezriadkovania"/>
              <w:spacing w:line="360" w:lineRule="auto"/>
              <w:jc w:val="both"/>
              <w:rPr>
                <w:rStyle w:val="markedcontent"/>
                <w:sz w:val="24"/>
                <w:szCs w:val="24"/>
              </w:rPr>
            </w:pPr>
            <w:r w:rsidRPr="00CD7351">
              <w:rPr>
                <w:rStyle w:val="markedcontent"/>
                <w:sz w:val="24"/>
                <w:szCs w:val="24"/>
              </w:rPr>
              <w:t>Cibuľa ako jednoklíčnolistová rastlina je ideálna na pozorovanie prieduchov. Žiaci pod</w:t>
            </w:r>
            <w:r w:rsidRPr="00CD7351">
              <w:rPr>
                <w:sz w:val="24"/>
                <w:szCs w:val="24"/>
              </w:rPr>
              <w:br/>
            </w:r>
            <w:r w:rsidRPr="00CD7351">
              <w:rPr>
                <w:rStyle w:val="markedcontent"/>
                <w:sz w:val="24"/>
                <w:szCs w:val="24"/>
              </w:rPr>
              <w:t>mikroskopom dokážu rozlíšiť obe prieduchové bunky a prieduchovú štrbinu. Ak by</w:t>
            </w:r>
            <w:r w:rsidRPr="00CD7351">
              <w:rPr>
                <w:sz w:val="24"/>
                <w:szCs w:val="24"/>
              </w:rPr>
              <w:br/>
            </w:r>
            <w:r w:rsidRPr="00CD7351">
              <w:rPr>
                <w:rStyle w:val="markedcontent"/>
                <w:sz w:val="24"/>
                <w:szCs w:val="24"/>
              </w:rPr>
              <w:t>vyučujúci pred pozorovaním postriekal listovú pokožku znečistenou vodou (stačí vodný</w:t>
            </w:r>
            <w:r w:rsidRPr="00CD7351">
              <w:rPr>
                <w:sz w:val="24"/>
                <w:szCs w:val="24"/>
              </w:rPr>
              <w:br/>
            </w:r>
            <w:r w:rsidRPr="00CD7351">
              <w:rPr>
                <w:rStyle w:val="markedcontent"/>
                <w:sz w:val="24"/>
                <w:szCs w:val="24"/>
              </w:rPr>
              <w:t>roztok blata), môžu žiaci na vyučovacej hodine pozorovať a porovnávať nielen otvorené</w:t>
            </w:r>
            <w:r w:rsidRPr="00CD7351">
              <w:rPr>
                <w:sz w:val="24"/>
                <w:szCs w:val="24"/>
              </w:rPr>
              <w:br/>
            </w:r>
            <w:r w:rsidRPr="00CD7351">
              <w:rPr>
                <w:rStyle w:val="markedcontent"/>
                <w:sz w:val="24"/>
                <w:szCs w:val="24"/>
              </w:rPr>
              <w:t>prieduchy z neovplyvnených rastlín, ale aj uzavreté prieduchy zo znečistených rastlín.</w:t>
            </w:r>
            <w:r w:rsidRPr="00CD7351">
              <w:rPr>
                <w:sz w:val="24"/>
                <w:szCs w:val="24"/>
              </w:rPr>
              <w:br/>
            </w:r>
            <w:r w:rsidRPr="00CD7351">
              <w:rPr>
                <w:rStyle w:val="markedcontent"/>
                <w:sz w:val="24"/>
                <w:szCs w:val="24"/>
              </w:rPr>
              <w:t>Ideálne je prepojiť toto praktické cvičenie s učivom venovaným dýchaniu rastlín resp.</w:t>
            </w:r>
            <w:r w:rsidRPr="00CD7351">
              <w:rPr>
                <w:sz w:val="24"/>
                <w:szCs w:val="24"/>
              </w:rPr>
              <w:br/>
            </w:r>
            <w:r w:rsidRPr="00CD7351">
              <w:rPr>
                <w:rStyle w:val="markedcontent"/>
                <w:sz w:val="24"/>
                <w:szCs w:val="24"/>
              </w:rPr>
              <w:t>vplyvu životného prostredia na život rastlín. Odporúčam použiť zväčšenie 16x40, pri</w:t>
            </w:r>
            <w:r w:rsidRPr="00CD7351">
              <w:rPr>
                <w:sz w:val="24"/>
                <w:szCs w:val="24"/>
              </w:rPr>
              <w:br/>
            </w:r>
            <w:r w:rsidRPr="00CD7351">
              <w:rPr>
                <w:rStyle w:val="markedcontent"/>
                <w:sz w:val="24"/>
                <w:szCs w:val="24"/>
              </w:rPr>
              <w:t>ktorom je už možné pozorovať jednotlivé časti prieduchu. Zlyhanie môže nastať pri</w:t>
            </w:r>
            <w:r w:rsidRPr="00CD7351">
              <w:rPr>
                <w:sz w:val="24"/>
                <w:szCs w:val="24"/>
              </w:rPr>
              <w:br/>
            </w:r>
            <w:r w:rsidRPr="00CD7351">
              <w:rPr>
                <w:rStyle w:val="markedcontent"/>
                <w:sz w:val="24"/>
                <w:szCs w:val="24"/>
              </w:rPr>
              <w:t>odobratí hrubšej vrstvy pokožky asimilačného listu. Tento preparát je možné vytvoriť aj</w:t>
            </w:r>
            <w:r w:rsidRPr="00CD7351">
              <w:rPr>
                <w:sz w:val="24"/>
                <w:szCs w:val="24"/>
              </w:rPr>
              <w:br/>
            </w:r>
            <w:r w:rsidRPr="00CD7351">
              <w:rPr>
                <w:rStyle w:val="markedcontent"/>
                <w:sz w:val="24"/>
                <w:szCs w:val="24"/>
              </w:rPr>
              <w:t>odtlačkovou metódou s použitím priesvitného laku na nechty a lepiacej pásky, takto</w:t>
            </w:r>
            <w:r w:rsidRPr="00CD7351">
              <w:rPr>
                <w:sz w:val="24"/>
                <w:szCs w:val="24"/>
              </w:rPr>
              <w:br/>
            </w:r>
            <w:r w:rsidRPr="00CD7351">
              <w:rPr>
                <w:rStyle w:val="markedcontent"/>
                <w:sz w:val="24"/>
                <w:szCs w:val="24"/>
              </w:rPr>
              <w:t>pripravíme preparát, ktorý bude určite dosť tenký na pozorovanie a vyhneme sa</w:t>
            </w:r>
            <w:r w:rsidRPr="00CD7351">
              <w:rPr>
                <w:sz w:val="24"/>
                <w:szCs w:val="24"/>
              </w:rPr>
              <w:br/>
            </w:r>
            <w:r w:rsidRPr="00CD7351">
              <w:rPr>
                <w:rStyle w:val="markedcontent"/>
                <w:sz w:val="24"/>
                <w:szCs w:val="24"/>
              </w:rPr>
              <w:t>prípadným chybám</w:t>
            </w:r>
            <w:r>
              <w:rPr>
                <w:rStyle w:val="markedcontent"/>
                <w:sz w:val="24"/>
                <w:szCs w:val="24"/>
              </w:rPr>
              <w:t xml:space="preserve">. </w:t>
            </w:r>
          </w:p>
          <w:p w:rsidR="00CD7351" w:rsidRDefault="00CD7351" w:rsidP="002538DF">
            <w:pPr>
              <w:pStyle w:val="Bezriadkovania"/>
              <w:numPr>
                <w:ilvl w:val="0"/>
                <w:numId w:val="14"/>
              </w:numPr>
              <w:spacing w:line="360" w:lineRule="auto"/>
              <w:jc w:val="both"/>
              <w:rPr>
                <w:rStyle w:val="markedcontent"/>
                <w:sz w:val="24"/>
                <w:szCs w:val="24"/>
                <w:u w:val="single"/>
              </w:rPr>
            </w:pPr>
            <w:r w:rsidRPr="00CD7351">
              <w:rPr>
                <w:rStyle w:val="markedcontent"/>
                <w:sz w:val="24"/>
                <w:szCs w:val="24"/>
                <w:u w:val="single"/>
              </w:rPr>
              <w:t>Simulácia  fotosyntézy</w:t>
            </w:r>
            <w:r w:rsidR="002538DF">
              <w:rPr>
                <w:rStyle w:val="markedcontent"/>
                <w:sz w:val="24"/>
                <w:szCs w:val="24"/>
                <w:u w:val="single"/>
              </w:rPr>
              <w:t xml:space="preserve"> pozorovaním </w:t>
            </w:r>
            <w:r w:rsidRPr="00CD7351">
              <w:rPr>
                <w:rStyle w:val="markedcontent"/>
                <w:sz w:val="24"/>
                <w:szCs w:val="24"/>
                <w:u w:val="single"/>
              </w:rPr>
              <w:t xml:space="preserve"> </w:t>
            </w:r>
          </w:p>
          <w:p w:rsidR="002538DF" w:rsidRPr="002538DF" w:rsidRDefault="002538DF" w:rsidP="002538DF">
            <w:pPr>
              <w:pStyle w:val="Bezriadkovania"/>
              <w:spacing w:line="360" w:lineRule="auto"/>
              <w:rPr>
                <w:lang w:eastAsia="sk-SK"/>
              </w:rPr>
            </w:pPr>
            <w:r w:rsidRPr="002538DF">
              <w:rPr>
                <w:sz w:val="24"/>
                <w:szCs w:val="24"/>
                <w:lang w:eastAsia="sk-SK"/>
              </w:rPr>
              <w:t>Po vložení vodnej rastliny do pohára s vodou môžeme pozorovať, že listy takmer nie sú pokryté bublinkami. Po pridaní jedlej sódy do vody začne reagovať hydrogénuhličitan sodný s mierne kyslou vodou. Jedným z produktov reakcie je aj plyn oxid uhličitý, ktorého koncentrácia sa v pohári s vodou teda zvyšuje. Na listoch rastliny sa začínajú objavovať prvé bubliny, ktoré indikujú prítomnosť kyslíka. Rastlinu osvietime intenzívnym zdrojom svetla, tým podporíme proces fotosyntézy a asi po 5 minútach môžeme pozorovať, že listy rastliny sú husto obalené bublinami kyslíka</w:t>
            </w:r>
            <w:r w:rsidRPr="002538DF">
              <w:rPr>
                <w:lang w:eastAsia="sk-SK"/>
              </w:rPr>
              <w:t>.</w:t>
            </w:r>
          </w:p>
          <w:p w:rsidR="002538DF" w:rsidRDefault="002538DF" w:rsidP="002538DF">
            <w:pPr>
              <w:pStyle w:val="Bezriadkovania"/>
              <w:spacing w:line="360" w:lineRule="auto"/>
              <w:ind w:left="360"/>
              <w:jc w:val="both"/>
              <w:rPr>
                <w:rStyle w:val="markedcontent"/>
                <w:sz w:val="24"/>
                <w:szCs w:val="24"/>
                <w:u w:val="single"/>
              </w:rPr>
            </w:pPr>
          </w:p>
          <w:p w:rsidR="00CD7351" w:rsidRPr="00CD7351" w:rsidRDefault="00CD7351" w:rsidP="00CD7351">
            <w:pPr>
              <w:pStyle w:val="Bezriadkovania"/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</w:p>
          <w:p w:rsidR="0039684B" w:rsidRPr="00D54679" w:rsidRDefault="0039684B" w:rsidP="00BE50B8">
            <w:pPr>
              <w:pStyle w:val="Bezriadkovania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D54679" w:rsidRPr="00D54679" w:rsidRDefault="00D54679" w:rsidP="00BE50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F305BB" w:rsidRPr="000C6901" w:rsidRDefault="00F305BB" w:rsidP="000C690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1"/>
        <w:gridCol w:w="5031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D54679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C21C7D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Dávid Rovenský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D54679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B3146" w:rsidP="007B6C7D">
            <w:pPr>
              <w:tabs>
                <w:tab w:val="left" w:pos="1114"/>
              </w:tabs>
              <w:spacing w:after="0" w:line="240" w:lineRule="auto"/>
            </w:pPr>
            <w:r>
              <w:t>09.02.2022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D54679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D54679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9B3146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Ing. Beáta Kissová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D54679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341C58" w:rsidP="007B6C7D">
            <w:pPr>
              <w:tabs>
                <w:tab w:val="left" w:pos="1114"/>
              </w:tabs>
              <w:spacing w:after="0" w:line="240" w:lineRule="auto"/>
            </w:pPr>
            <w:r>
              <w:t>09.02.2022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D54679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</w:p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82" w:rsidRDefault="009B1082" w:rsidP="00CF35D8">
      <w:pPr>
        <w:spacing w:after="0" w:line="240" w:lineRule="auto"/>
      </w:pPr>
      <w:r>
        <w:separator/>
      </w:r>
    </w:p>
  </w:endnote>
  <w:endnote w:type="continuationSeparator" w:id="0">
    <w:p w:rsidR="009B1082" w:rsidRDefault="009B108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82" w:rsidRDefault="009B1082" w:rsidP="00CF35D8">
      <w:pPr>
        <w:spacing w:after="0" w:line="240" w:lineRule="auto"/>
      </w:pPr>
      <w:r>
        <w:separator/>
      </w:r>
    </w:p>
  </w:footnote>
  <w:footnote w:type="continuationSeparator" w:id="0">
    <w:p w:rsidR="009B1082" w:rsidRDefault="009B108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511F24"/>
    <w:multiLevelType w:val="hybridMultilevel"/>
    <w:tmpl w:val="A84AB9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02A3A"/>
    <w:multiLevelType w:val="hybridMultilevel"/>
    <w:tmpl w:val="BC34A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326637"/>
    <w:multiLevelType w:val="multilevel"/>
    <w:tmpl w:val="0D6A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A66F7"/>
    <w:multiLevelType w:val="multilevel"/>
    <w:tmpl w:val="BF40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492EC3"/>
    <w:multiLevelType w:val="multilevel"/>
    <w:tmpl w:val="6FC8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D25ABB"/>
    <w:multiLevelType w:val="hybridMultilevel"/>
    <w:tmpl w:val="918890AE"/>
    <w:lvl w:ilvl="0" w:tplc="0958DE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10C40"/>
    <w:multiLevelType w:val="hybridMultilevel"/>
    <w:tmpl w:val="6DB88D4E"/>
    <w:lvl w:ilvl="0" w:tplc="C28C12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  <w:num w:numId="12">
    <w:abstractNumId w:val="10"/>
  </w:num>
  <w:num w:numId="13">
    <w:abstractNumId w:val="9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60DA"/>
    <w:rsid w:val="00053B89"/>
    <w:rsid w:val="00065D98"/>
    <w:rsid w:val="000C110D"/>
    <w:rsid w:val="000C6901"/>
    <w:rsid w:val="000E02D9"/>
    <w:rsid w:val="000E6FBF"/>
    <w:rsid w:val="000F127B"/>
    <w:rsid w:val="00137050"/>
    <w:rsid w:val="001502F6"/>
    <w:rsid w:val="00151F6C"/>
    <w:rsid w:val="001544C0"/>
    <w:rsid w:val="001620FF"/>
    <w:rsid w:val="001745A4"/>
    <w:rsid w:val="00195BD6"/>
    <w:rsid w:val="00195C6F"/>
    <w:rsid w:val="001A5EA2"/>
    <w:rsid w:val="001B69AF"/>
    <w:rsid w:val="001D498E"/>
    <w:rsid w:val="00203036"/>
    <w:rsid w:val="00210495"/>
    <w:rsid w:val="00225CD9"/>
    <w:rsid w:val="002538DF"/>
    <w:rsid w:val="00257FCD"/>
    <w:rsid w:val="002D2CF5"/>
    <w:rsid w:val="002D7F9B"/>
    <w:rsid w:val="002D7FC6"/>
    <w:rsid w:val="002E3F1A"/>
    <w:rsid w:val="00314E3B"/>
    <w:rsid w:val="00331D01"/>
    <w:rsid w:val="00341C58"/>
    <w:rsid w:val="0034733D"/>
    <w:rsid w:val="003700F7"/>
    <w:rsid w:val="0039684B"/>
    <w:rsid w:val="003F10E0"/>
    <w:rsid w:val="004137CE"/>
    <w:rsid w:val="00423CC3"/>
    <w:rsid w:val="00432696"/>
    <w:rsid w:val="00446402"/>
    <w:rsid w:val="004C05D7"/>
    <w:rsid w:val="004F368A"/>
    <w:rsid w:val="00507CF5"/>
    <w:rsid w:val="005361EC"/>
    <w:rsid w:val="005365E4"/>
    <w:rsid w:val="00541786"/>
    <w:rsid w:val="00550FB6"/>
    <w:rsid w:val="0055263C"/>
    <w:rsid w:val="00583AF0"/>
    <w:rsid w:val="0058712F"/>
    <w:rsid w:val="00592E27"/>
    <w:rsid w:val="005B2BF3"/>
    <w:rsid w:val="005B7DEE"/>
    <w:rsid w:val="005C5106"/>
    <w:rsid w:val="005D5051"/>
    <w:rsid w:val="0063740B"/>
    <w:rsid w:val="006377DA"/>
    <w:rsid w:val="006A3977"/>
    <w:rsid w:val="006B6CBE"/>
    <w:rsid w:val="006E77C5"/>
    <w:rsid w:val="00725850"/>
    <w:rsid w:val="00763367"/>
    <w:rsid w:val="007A5170"/>
    <w:rsid w:val="007A6CFA"/>
    <w:rsid w:val="007B6C7D"/>
    <w:rsid w:val="007D5F53"/>
    <w:rsid w:val="008058B8"/>
    <w:rsid w:val="008604F2"/>
    <w:rsid w:val="008721DB"/>
    <w:rsid w:val="008C3B1D"/>
    <w:rsid w:val="008C3C41"/>
    <w:rsid w:val="00983E1E"/>
    <w:rsid w:val="009B1082"/>
    <w:rsid w:val="009B1341"/>
    <w:rsid w:val="009B3146"/>
    <w:rsid w:val="009C3018"/>
    <w:rsid w:val="009F4F76"/>
    <w:rsid w:val="00A71E3A"/>
    <w:rsid w:val="00A9043F"/>
    <w:rsid w:val="00AB111C"/>
    <w:rsid w:val="00AF5989"/>
    <w:rsid w:val="00B440DB"/>
    <w:rsid w:val="00B71530"/>
    <w:rsid w:val="00B96FC7"/>
    <w:rsid w:val="00BA7303"/>
    <w:rsid w:val="00BB5601"/>
    <w:rsid w:val="00BE00F1"/>
    <w:rsid w:val="00BE50B8"/>
    <w:rsid w:val="00BF2F35"/>
    <w:rsid w:val="00BF4683"/>
    <w:rsid w:val="00BF4792"/>
    <w:rsid w:val="00BF58FB"/>
    <w:rsid w:val="00C065E1"/>
    <w:rsid w:val="00C21C7D"/>
    <w:rsid w:val="00CA0B4D"/>
    <w:rsid w:val="00CA771E"/>
    <w:rsid w:val="00CC0A29"/>
    <w:rsid w:val="00CD7351"/>
    <w:rsid w:val="00CD7D64"/>
    <w:rsid w:val="00CE6753"/>
    <w:rsid w:val="00CF35D8"/>
    <w:rsid w:val="00D0796E"/>
    <w:rsid w:val="00D54679"/>
    <w:rsid w:val="00D5619C"/>
    <w:rsid w:val="00D877B6"/>
    <w:rsid w:val="00DA592D"/>
    <w:rsid w:val="00DA6ABC"/>
    <w:rsid w:val="00DD1AA4"/>
    <w:rsid w:val="00E36C97"/>
    <w:rsid w:val="00E926D8"/>
    <w:rsid w:val="00EC5730"/>
    <w:rsid w:val="00ED3A9D"/>
    <w:rsid w:val="00F15FD6"/>
    <w:rsid w:val="00F305BB"/>
    <w:rsid w:val="00F36E61"/>
    <w:rsid w:val="00F61779"/>
    <w:rsid w:val="00FD3420"/>
    <w:rsid w:val="00FD418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5F7E4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538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54679"/>
    <w:rPr>
      <w:rFonts w:ascii="Times New Roman" w:hAnsi="Times New Roman"/>
      <w:sz w:val="24"/>
      <w:szCs w:val="24"/>
    </w:rPr>
  </w:style>
  <w:style w:type="paragraph" w:styleId="Bezriadkovania">
    <w:name w:val="No Spacing"/>
    <w:uiPriority w:val="1"/>
    <w:qFormat/>
    <w:rsid w:val="00D54679"/>
    <w:rPr>
      <w:sz w:val="22"/>
      <w:szCs w:val="22"/>
      <w:lang w:eastAsia="en-US"/>
    </w:rPr>
  </w:style>
  <w:style w:type="paragraph" w:customStyle="1" w:styleId="comp">
    <w:name w:val="comp"/>
    <w:basedOn w:val="Normlny"/>
    <w:rsid w:val="00CD7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locked/>
    <w:rsid w:val="00CD7351"/>
    <w:rPr>
      <w:b/>
      <w:bCs/>
    </w:rPr>
  </w:style>
  <w:style w:type="character" w:customStyle="1" w:styleId="markedcontent">
    <w:name w:val="markedcontent"/>
    <w:basedOn w:val="Predvolenpsmoodseku"/>
    <w:rsid w:val="00CD7351"/>
  </w:style>
  <w:style w:type="character" w:customStyle="1" w:styleId="Nadpis3Char">
    <w:name w:val="Nadpis 3 Char"/>
    <w:basedOn w:val="Predvolenpsmoodseku"/>
    <w:link w:val="Nadpis3"/>
    <w:semiHidden/>
    <w:rsid w:val="002538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8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kissova.beata</cp:lastModifiedBy>
  <cp:revision>4</cp:revision>
  <cp:lastPrinted>2017-07-21T06:21:00Z</cp:lastPrinted>
  <dcterms:created xsi:type="dcterms:W3CDTF">2022-02-19T20:12:00Z</dcterms:created>
  <dcterms:modified xsi:type="dcterms:W3CDTF">2022-02-22T12:17:00Z</dcterms:modified>
</cp:coreProperties>
</file>